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347" w:rsidRDefault="00770347" w:rsidP="00770347">
      <w:pPr>
        <w:spacing w:line="431" w:lineRule="auto"/>
        <w:jc w:val="center"/>
        <w:rPr>
          <w:rFonts w:ascii="Times New Roman" w:eastAsia="Times New Roman" w:hAnsi="Times New Roman" w:cs="Times New Roman"/>
          <w:sz w:val="36"/>
          <w:szCs w:val="36"/>
        </w:rPr>
      </w:pPr>
      <w:r>
        <w:rPr>
          <w:rFonts w:ascii="Times New Roman" w:eastAsia="Times New Roman" w:hAnsi="Times New Roman" w:cs="Times New Roman"/>
          <w:sz w:val="48"/>
          <w:szCs w:val="48"/>
        </w:rPr>
        <w:t>FAMU - FSU C</w:t>
      </w:r>
      <w:r>
        <w:rPr>
          <w:rFonts w:ascii="Times New Roman" w:eastAsia="Times New Roman" w:hAnsi="Times New Roman" w:cs="Times New Roman"/>
          <w:sz w:val="36"/>
          <w:szCs w:val="36"/>
        </w:rPr>
        <w:t>OLLEGE</w:t>
      </w:r>
      <w:r>
        <w:rPr>
          <w:rFonts w:ascii="Times New Roman" w:eastAsia="Times New Roman" w:hAnsi="Times New Roman" w:cs="Times New Roman"/>
          <w:sz w:val="48"/>
          <w:szCs w:val="48"/>
        </w:rPr>
        <w:t xml:space="preserve"> </w:t>
      </w:r>
      <w:r>
        <w:rPr>
          <w:rFonts w:ascii="Times New Roman" w:eastAsia="Times New Roman" w:hAnsi="Times New Roman" w:cs="Times New Roman"/>
          <w:sz w:val="36"/>
          <w:szCs w:val="36"/>
        </w:rPr>
        <w:t>OF</w:t>
      </w:r>
      <w:r>
        <w:rPr>
          <w:rFonts w:ascii="Times New Roman" w:eastAsia="Times New Roman" w:hAnsi="Times New Roman" w:cs="Times New Roman"/>
          <w:sz w:val="48"/>
          <w:szCs w:val="48"/>
        </w:rPr>
        <w:t xml:space="preserve"> E</w:t>
      </w:r>
      <w:r>
        <w:rPr>
          <w:rFonts w:ascii="Times New Roman" w:eastAsia="Times New Roman" w:hAnsi="Times New Roman" w:cs="Times New Roman"/>
          <w:sz w:val="36"/>
          <w:szCs w:val="36"/>
        </w:rPr>
        <w:t>NGINEERING</w:t>
      </w:r>
    </w:p>
    <w:p w:rsidR="00770347" w:rsidRDefault="00770347" w:rsidP="00770347">
      <w:pPr>
        <w:spacing w:line="576" w:lineRule="auto"/>
        <w:jc w:val="center"/>
        <w:rPr>
          <w:rFonts w:ascii="Times New Roman" w:eastAsia="Times New Roman" w:hAnsi="Times New Roman" w:cs="Times New Roman"/>
          <w:sz w:val="28"/>
          <w:szCs w:val="28"/>
        </w:rPr>
      </w:pPr>
      <w:r>
        <w:rPr>
          <w:rFonts w:ascii="Times New Roman" w:eastAsia="Times New Roman" w:hAnsi="Times New Roman" w:cs="Times New Roman"/>
          <w:sz w:val="36"/>
          <w:szCs w:val="36"/>
        </w:rPr>
        <w:t>Senior Design Team 310</w:t>
      </w:r>
    </w:p>
    <w:p w:rsidR="00770347" w:rsidRDefault="00770347" w:rsidP="00770347">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8"/>
          <w:szCs w:val="28"/>
        </w:rPr>
        <w:t>Professor:</w:t>
      </w:r>
      <w:r>
        <w:rPr>
          <w:rFonts w:ascii="Times New Roman" w:eastAsia="Times New Roman" w:hAnsi="Times New Roman" w:cs="Times New Roman"/>
          <w:sz w:val="28"/>
          <w:szCs w:val="28"/>
        </w:rPr>
        <w:t xml:space="preserve"> D</w:t>
      </w:r>
      <w:r>
        <w:rPr>
          <w:rFonts w:ascii="Times New Roman" w:eastAsia="Times New Roman" w:hAnsi="Times New Roman" w:cs="Times New Roman"/>
          <w:sz w:val="24"/>
          <w:szCs w:val="24"/>
        </w:rPr>
        <w:t>R</w:t>
      </w:r>
      <w:r>
        <w:rPr>
          <w:rFonts w:ascii="Times New Roman" w:eastAsia="Times New Roman" w:hAnsi="Times New Roman" w:cs="Times New Roman"/>
          <w:sz w:val="28"/>
          <w:szCs w:val="28"/>
        </w:rPr>
        <w:t xml:space="preserve">. Hooker &amp; DR. </w:t>
      </w:r>
      <w:proofErr w:type="spellStart"/>
      <w:r>
        <w:rPr>
          <w:rFonts w:ascii="Times New Roman" w:eastAsia="Times New Roman" w:hAnsi="Times New Roman" w:cs="Times New Roman"/>
          <w:sz w:val="28"/>
          <w:szCs w:val="28"/>
        </w:rPr>
        <w:t>McConomy</w:t>
      </w:r>
      <w:proofErr w:type="spellEnd"/>
      <w:r>
        <w:rPr>
          <w:rFonts w:ascii="Times New Roman" w:eastAsia="Times New Roman" w:hAnsi="Times New Roman" w:cs="Times New Roman"/>
          <w:sz w:val="28"/>
          <w:szCs w:val="28"/>
        </w:rPr>
        <w:t xml:space="preserve"> </w:t>
      </w:r>
    </w:p>
    <w:p w:rsidR="00770347" w:rsidRDefault="00770347" w:rsidP="00770347">
      <w:pPr>
        <w:rPr>
          <w:rFonts w:ascii="Times New Roman" w:eastAsia="Times New Roman" w:hAnsi="Times New Roman" w:cs="Times New Roman"/>
          <w:sz w:val="24"/>
          <w:szCs w:val="24"/>
          <w:u w:val="single"/>
        </w:rPr>
      </w:pPr>
    </w:p>
    <w:p w:rsidR="00770347" w:rsidRDefault="00770347" w:rsidP="00770347">
      <w:pP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lang w:val="en-US"/>
        </w:rPr>
        <w:drawing>
          <wp:inline distT="114300" distB="114300" distL="114300" distR="114300" wp14:anchorId="7E67654E" wp14:editId="5FA66788">
            <wp:extent cx="5943600" cy="127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943600" cy="12700"/>
                    </a:xfrm>
                    <a:prstGeom prst="rect">
                      <a:avLst/>
                    </a:prstGeom>
                    <a:ln/>
                  </pic:spPr>
                </pic:pic>
              </a:graphicData>
            </a:graphic>
          </wp:inline>
        </w:drawing>
      </w:r>
    </w:p>
    <w:p w:rsidR="00770347" w:rsidRPr="00B47947" w:rsidRDefault="00770347" w:rsidP="00770347">
      <w:pPr>
        <w:spacing w:line="288" w:lineRule="auto"/>
        <w:jc w:val="center"/>
        <w:rPr>
          <w:rFonts w:ascii="Times New Roman" w:eastAsia="Times New Roman" w:hAnsi="Times New Roman" w:cs="Times New Roman"/>
          <w:sz w:val="72"/>
          <w:szCs w:val="72"/>
        </w:rPr>
      </w:pPr>
      <w:r>
        <w:rPr>
          <w:rFonts w:ascii="Times New Roman" w:eastAsia="Times New Roman" w:hAnsi="Times New Roman" w:cs="Times New Roman"/>
          <w:sz w:val="72"/>
          <w:szCs w:val="72"/>
        </w:rPr>
        <w:t>Functional Decomposition</w:t>
      </w:r>
      <w:bookmarkStart w:id="0" w:name="_GoBack"/>
      <w:bookmarkEnd w:id="0"/>
    </w:p>
    <w:p w:rsidR="00770347" w:rsidRDefault="00770347" w:rsidP="00770347">
      <w:pP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lang w:val="en-US"/>
        </w:rPr>
        <w:drawing>
          <wp:inline distT="114300" distB="114300" distL="114300" distR="114300" wp14:anchorId="0DDEB289" wp14:editId="3373FB5A">
            <wp:extent cx="5943600" cy="127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943600" cy="12700"/>
                    </a:xfrm>
                    <a:prstGeom prst="rect">
                      <a:avLst/>
                    </a:prstGeom>
                    <a:ln/>
                  </pic:spPr>
                </pic:pic>
              </a:graphicData>
            </a:graphic>
          </wp:inline>
        </w:drawing>
      </w:r>
    </w:p>
    <w:p w:rsidR="00770347" w:rsidRDefault="00770347" w:rsidP="00770347">
      <w:pPr>
        <w:rPr>
          <w:rFonts w:ascii="Times New Roman" w:eastAsia="Times New Roman" w:hAnsi="Times New Roman" w:cs="Times New Roman"/>
          <w:sz w:val="24"/>
          <w:szCs w:val="24"/>
          <w:u w:val="single"/>
        </w:rPr>
      </w:pPr>
    </w:p>
    <w:p w:rsidR="00770347" w:rsidRDefault="00770347" w:rsidP="00770347">
      <w:pPr>
        <w:spacing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Authors:</w:t>
      </w:r>
    </w:p>
    <w:p w:rsidR="00770347" w:rsidRDefault="00770347" w:rsidP="00770347">
      <w:pPr>
        <w:spacing w:after="24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Denis Dineen</w:t>
      </w:r>
    </w:p>
    <w:p w:rsidR="00770347" w:rsidRDefault="00770347" w:rsidP="00770347">
      <w:pPr>
        <w:spacing w:before="240" w:after="24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Jacob </w:t>
      </w:r>
      <w:proofErr w:type="spellStart"/>
      <w:r>
        <w:rPr>
          <w:rFonts w:ascii="Times New Roman" w:eastAsia="Times New Roman" w:hAnsi="Times New Roman" w:cs="Times New Roman"/>
          <w:sz w:val="28"/>
          <w:szCs w:val="28"/>
        </w:rPr>
        <w:t>Hutto</w:t>
      </w:r>
      <w:proofErr w:type="spellEnd"/>
    </w:p>
    <w:p w:rsidR="00770347" w:rsidRDefault="00770347" w:rsidP="00770347">
      <w:pPr>
        <w:spacing w:before="240" w:after="24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Hunter Kramer</w:t>
      </w:r>
    </w:p>
    <w:p w:rsidR="00770347" w:rsidRDefault="00770347" w:rsidP="00770347">
      <w:pPr>
        <w:spacing w:before="240" w:after="24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Doran </w:t>
      </w:r>
      <w:proofErr w:type="spellStart"/>
      <w:r>
        <w:rPr>
          <w:rFonts w:ascii="Times New Roman" w:eastAsia="Times New Roman" w:hAnsi="Times New Roman" w:cs="Times New Roman"/>
          <w:sz w:val="28"/>
          <w:szCs w:val="28"/>
        </w:rPr>
        <w:t>McFalls</w:t>
      </w:r>
      <w:proofErr w:type="spellEnd"/>
    </w:p>
    <w:p w:rsidR="00770347" w:rsidRDefault="00770347" w:rsidP="00770347">
      <w:pPr>
        <w:spacing w:before="240" w:after="240" w:line="288"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8"/>
          <w:szCs w:val="28"/>
        </w:rPr>
        <w:t xml:space="preserve">Nicolas </w:t>
      </w:r>
      <w:proofErr w:type="spellStart"/>
      <w:r>
        <w:rPr>
          <w:rFonts w:ascii="Times New Roman" w:eastAsia="Times New Roman" w:hAnsi="Times New Roman" w:cs="Times New Roman"/>
          <w:sz w:val="28"/>
          <w:szCs w:val="28"/>
        </w:rPr>
        <w:t>Palmeiro</w:t>
      </w:r>
      <w:proofErr w:type="spellEnd"/>
    </w:p>
    <w:p w:rsidR="00770347" w:rsidRDefault="00770347" w:rsidP="00770347">
      <w:pPr>
        <w:spacing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Date: </w:t>
      </w:r>
    </w:p>
    <w:p w:rsidR="00770347" w:rsidRDefault="00770347" w:rsidP="00770347">
      <w:pPr>
        <w:spacing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September 27th, 2019</w:t>
      </w:r>
    </w:p>
    <w:p w:rsidR="00770347" w:rsidRDefault="00770347" w:rsidP="00770347">
      <w:pPr>
        <w:spacing w:line="288" w:lineRule="auto"/>
        <w:jc w:val="center"/>
        <w:rPr>
          <w:rFonts w:ascii="Times New Roman" w:eastAsia="Times New Roman" w:hAnsi="Times New Roman" w:cs="Times New Roman"/>
          <w:sz w:val="28"/>
          <w:szCs w:val="28"/>
        </w:rPr>
      </w:pPr>
    </w:p>
    <w:p w:rsidR="00770347" w:rsidRDefault="00770347" w:rsidP="00770347">
      <w:pPr>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lang w:val="en-US"/>
        </w:rPr>
        <w:drawing>
          <wp:inline distT="114300" distB="114300" distL="114300" distR="114300" wp14:anchorId="037E6D69" wp14:editId="24381416">
            <wp:extent cx="3452813" cy="1735493"/>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3452813" cy="1735493"/>
                    </a:xfrm>
                    <a:prstGeom prst="rect">
                      <a:avLst/>
                    </a:prstGeom>
                    <a:ln/>
                  </pic:spPr>
                </pic:pic>
              </a:graphicData>
            </a:graphic>
          </wp:inline>
        </w:drawing>
      </w:r>
    </w:p>
    <w:p w:rsidR="00770347" w:rsidRDefault="00770347">
      <w:pPr>
        <w:rPr>
          <w:b/>
          <w:u w:val="single"/>
        </w:rPr>
      </w:pPr>
    </w:p>
    <w:p w:rsidR="00770347" w:rsidRDefault="00770347">
      <w:pPr>
        <w:rPr>
          <w:b/>
          <w:u w:val="single"/>
        </w:rPr>
      </w:pPr>
    </w:p>
    <w:p w:rsidR="008F0987" w:rsidRDefault="00123AA0">
      <w:pPr>
        <w:rPr>
          <w:b/>
          <w:u w:val="single"/>
        </w:rPr>
      </w:pPr>
      <w:r>
        <w:rPr>
          <w:b/>
          <w:u w:val="single"/>
        </w:rPr>
        <w:t>Functional Decomposition</w:t>
      </w:r>
    </w:p>
    <w:p w:rsidR="008F0987" w:rsidRDefault="008F0987">
      <w:pPr>
        <w:rPr>
          <w:b/>
          <w:u w:val="single"/>
        </w:rPr>
      </w:pPr>
    </w:p>
    <w:p w:rsidR="008F0987" w:rsidRDefault="00123AA0" w:rsidP="00770347">
      <w:pPr>
        <w:ind w:firstLine="720"/>
        <w:jc w:val="both"/>
      </w:pPr>
      <w:r>
        <w:t xml:space="preserve">Functional Decomposition is the breakdown of seemingly complex systems or processes into smaller parts. The objective of functional decomposition is to describe the physical action and outcomes of a design, rather than developing specific solutions to the </w:t>
      </w:r>
      <w:r>
        <w:t>problem. The desired result is to express the lowest levels of action that work in unison to perform the project’s main goals. Our team identified four critical subsystems of our robotic lineman: safety, operation, efficiency, and integration. The safety s</w:t>
      </w:r>
      <w:r>
        <w:t xml:space="preserve">ubsystem attempts to increase the safety of human </w:t>
      </w:r>
      <w:proofErr w:type="spellStart"/>
      <w:r>
        <w:t>lineworkers</w:t>
      </w:r>
      <w:proofErr w:type="spellEnd"/>
      <w:r>
        <w:t xml:space="preserve"> and minimize device damage during field operation. The operation subsystem focuses on the device performing the basic functions of its human counterpart. The efficiency subsystem looks to increa</w:t>
      </w:r>
      <w:r>
        <w:t xml:space="preserve">se the success level of current </w:t>
      </w:r>
      <w:proofErr w:type="spellStart"/>
      <w:r>
        <w:t>linework</w:t>
      </w:r>
      <w:proofErr w:type="spellEnd"/>
      <w:r>
        <w:t xml:space="preserve"> work and procedures. Lastly, the integration subsystem presents </w:t>
      </w:r>
      <w:r w:rsidR="00770347">
        <w:t xml:space="preserve">different </w:t>
      </w:r>
      <w:r>
        <w:t>measures to educate and train future line workers on company-wide standards. While performing the functional decomposition, our team discovered the low</w:t>
      </w:r>
      <w:r>
        <w:t xml:space="preserve"> level actions overlap into multiple subsystems. The functional hierarchy and cross-reference matrix below display these relationships.         </w:t>
      </w:r>
    </w:p>
    <w:p w:rsidR="008F0987" w:rsidRDefault="008F0987"/>
    <w:p w:rsidR="008F0987" w:rsidRDefault="00770347">
      <w:r>
        <w:rPr>
          <w:noProof/>
        </w:rPr>
        <mc:AlternateContent>
          <mc:Choice Requires="wps">
            <w:drawing>
              <wp:anchor distT="0" distB="0" distL="114300" distR="114300" simplePos="0" relativeHeight="251660288" behindDoc="1" locked="0" layoutInCell="1" allowOverlap="1" wp14:anchorId="037F5313" wp14:editId="46A29F4C">
                <wp:simplePos x="0" y="0"/>
                <wp:positionH relativeFrom="column">
                  <wp:posOffset>533400</wp:posOffset>
                </wp:positionH>
                <wp:positionV relativeFrom="paragraph">
                  <wp:posOffset>5032375</wp:posOffset>
                </wp:positionV>
                <wp:extent cx="4876800" cy="635"/>
                <wp:effectExtent l="0" t="0" r="0" b="0"/>
                <wp:wrapTight wrapText="bothSides">
                  <wp:wrapPolygon edited="0">
                    <wp:start x="0" y="0"/>
                    <wp:lineTo x="0" y="21600"/>
                    <wp:lineTo x="21600" y="21600"/>
                    <wp:lineTo x="21600" y="0"/>
                  </wp:wrapPolygon>
                </wp:wrapTight>
                <wp:docPr id="3" name="Text Box 3"/>
                <wp:cNvGraphicFramePr/>
                <a:graphic xmlns:a="http://schemas.openxmlformats.org/drawingml/2006/main">
                  <a:graphicData uri="http://schemas.microsoft.com/office/word/2010/wordprocessingShape">
                    <wps:wsp>
                      <wps:cNvSpPr txBox="1"/>
                      <wps:spPr>
                        <a:xfrm>
                          <a:off x="0" y="0"/>
                          <a:ext cx="4876800" cy="635"/>
                        </a:xfrm>
                        <a:prstGeom prst="rect">
                          <a:avLst/>
                        </a:prstGeom>
                        <a:solidFill>
                          <a:prstClr val="white"/>
                        </a:solidFill>
                        <a:ln>
                          <a:noFill/>
                        </a:ln>
                      </wps:spPr>
                      <wps:txbx>
                        <w:txbxContent>
                          <w:p w:rsidR="00770347" w:rsidRPr="00D3272C" w:rsidRDefault="00770347" w:rsidP="00770347">
                            <w:pPr>
                              <w:pStyle w:val="Caption"/>
                              <w:jc w:val="center"/>
                              <w:rPr>
                                <w:noProof/>
                              </w:rPr>
                            </w:pPr>
                            <w:r>
                              <w:t xml:space="preserve">Figure </w:t>
                            </w:r>
                            <w:r>
                              <w:fldChar w:fldCharType="begin"/>
                            </w:r>
                            <w:r>
                              <w:instrText xml:space="preserve"> SEQ Figure \* ARABIC </w:instrText>
                            </w:r>
                            <w:r>
                              <w:fldChar w:fldCharType="separate"/>
                            </w:r>
                            <w:r>
                              <w:rPr>
                                <w:noProof/>
                              </w:rPr>
                              <w:t>1</w:t>
                            </w:r>
                            <w:r>
                              <w:fldChar w:fldCharType="end"/>
                            </w:r>
                            <w:r>
                              <w:t>: Functional Hierarchy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37F5313" id="_x0000_t202" coordsize="21600,21600" o:spt="202" path="m,l,21600r21600,l21600,xe">
                <v:stroke joinstyle="miter"/>
                <v:path gradientshapeok="t" o:connecttype="rect"/>
              </v:shapetype>
              <v:shape id="Text Box 3" o:spid="_x0000_s1026" type="#_x0000_t202" style="position:absolute;margin-left:42pt;margin-top:396.25pt;width:384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" stroked="f">
                <v:textbox style="mso-fit-shape-to-text:t" inset="0,0,0,0">
                  <w:txbxContent>
                    <w:p w:rsidR="00770347" w:rsidRPr="00D3272C" w:rsidRDefault="00770347" w:rsidP="00770347">
                      <w:pPr>
                        <w:pStyle w:val="Caption"/>
                        <w:jc w:val="center"/>
                        <w:rPr>
                          <w:noProof/>
                        </w:rPr>
                      </w:pPr>
                      <w:r>
                        <w:t xml:space="preserve">Figure </w:t>
                      </w:r>
                      <w:r>
                        <w:fldChar w:fldCharType="begin"/>
                      </w:r>
                      <w:r>
                        <w:instrText xml:space="preserve"> SEQ Figure \* ARABIC </w:instrText>
                      </w:r>
                      <w:r>
                        <w:fldChar w:fldCharType="separate"/>
                      </w:r>
                      <w:r>
                        <w:rPr>
                          <w:noProof/>
                        </w:rPr>
                        <w:t>1</w:t>
                      </w:r>
                      <w:r>
                        <w:fldChar w:fldCharType="end"/>
                      </w:r>
                      <w:r>
                        <w:t>: Functional Hierarchy</w:t>
                      </w:r>
                    </w:p>
                  </w:txbxContent>
                </v:textbox>
                <w10:wrap type="tight"/>
              </v:shape>
            </w:pict>
          </mc:Fallback>
        </mc:AlternateContent>
      </w:r>
      <w:r>
        <w:rPr>
          <w:noProof/>
          <w:lang w:val="en-US"/>
        </w:rPr>
        <w:drawing>
          <wp:anchor distT="0" distB="0" distL="114300" distR="114300" simplePos="0" relativeHeight="251658240" behindDoc="1" locked="0" layoutInCell="1" allowOverlap="1" wp14:anchorId="7097CF94" wp14:editId="0B034DCA">
            <wp:simplePos x="0" y="0"/>
            <wp:positionH relativeFrom="margin">
              <wp:align>center</wp:align>
            </wp:positionH>
            <wp:positionV relativeFrom="paragraph">
              <wp:posOffset>3175</wp:posOffset>
            </wp:positionV>
            <wp:extent cx="4876800" cy="4972050"/>
            <wp:effectExtent l="0" t="0" r="0" b="0"/>
            <wp:wrapTight wrapText="bothSides">
              <wp:wrapPolygon edited="0">
                <wp:start x="15188" y="0"/>
                <wp:lineTo x="14766" y="414"/>
                <wp:lineTo x="14681" y="1324"/>
                <wp:lineTo x="10041" y="1986"/>
                <wp:lineTo x="9366" y="2152"/>
                <wp:lineTo x="9366" y="2648"/>
                <wp:lineTo x="3881" y="2731"/>
                <wp:lineTo x="3038" y="2897"/>
                <wp:lineTo x="3038" y="7945"/>
                <wp:lineTo x="1350" y="8276"/>
                <wp:lineTo x="1097" y="8441"/>
                <wp:lineTo x="1097" y="14566"/>
                <wp:lineTo x="2953" y="15890"/>
                <wp:lineTo x="3038" y="19117"/>
                <wp:lineTo x="3291" y="19862"/>
                <wp:lineTo x="3544" y="20193"/>
                <wp:lineTo x="8016" y="21186"/>
                <wp:lineTo x="9366" y="21186"/>
                <wp:lineTo x="9366" y="21517"/>
                <wp:lineTo x="14597" y="21517"/>
                <wp:lineTo x="14597" y="21186"/>
                <wp:lineTo x="18984" y="21186"/>
                <wp:lineTo x="20503" y="20855"/>
                <wp:lineTo x="20588" y="18124"/>
                <wp:lineTo x="14597" y="17214"/>
                <wp:lineTo x="14597" y="14566"/>
                <wp:lineTo x="19322" y="14566"/>
                <wp:lineTo x="20588" y="14317"/>
                <wp:lineTo x="20419" y="0"/>
                <wp:lineTo x="15188" y="0"/>
              </wp:wrapPolygon>
            </wp:wrapTight>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4876800" cy="4972050"/>
                    </a:xfrm>
                    <a:prstGeom prst="rect">
                      <a:avLst/>
                    </a:prstGeom>
                    <a:ln/>
                  </pic:spPr>
                </pic:pic>
              </a:graphicData>
            </a:graphic>
            <wp14:sizeRelH relativeFrom="page">
              <wp14:pctWidth>0</wp14:pctWidth>
            </wp14:sizeRelH>
            <wp14:sizeRelV relativeFrom="page">
              <wp14:pctHeight>0</wp14:pctHeight>
            </wp14:sizeRelV>
          </wp:anchor>
        </w:drawing>
      </w:r>
    </w:p>
    <w:p w:rsidR="008F0987" w:rsidRDefault="008F0987"/>
    <w:p w:rsidR="008F0987" w:rsidRDefault="008F0987"/>
    <w:p w:rsidR="008F0987" w:rsidRDefault="008F0987"/>
    <w:p w:rsidR="008F0987" w:rsidRDefault="008F0987"/>
    <w:p w:rsidR="008F0987" w:rsidRDefault="008F0987"/>
    <w:p w:rsidR="008F0987" w:rsidRDefault="008F0987"/>
    <w:p w:rsidR="008F0987" w:rsidRDefault="008F0987"/>
    <w:p w:rsidR="008F0987" w:rsidRDefault="008F0987"/>
    <w:p w:rsidR="008F0987" w:rsidRDefault="008F0987"/>
    <w:p w:rsidR="008F0987" w:rsidRDefault="008F0987"/>
    <w:p w:rsidR="008F0987" w:rsidRDefault="008F0987"/>
    <w:p w:rsidR="008F0987" w:rsidRDefault="008F0987"/>
    <w:p w:rsidR="008F0987" w:rsidRDefault="008F0987"/>
    <w:p w:rsidR="008F0987" w:rsidRDefault="008F0987"/>
    <w:p w:rsidR="008F0987" w:rsidRDefault="008F0987"/>
    <w:p w:rsidR="008F0987" w:rsidRDefault="008F0987"/>
    <w:p w:rsidR="008F0987" w:rsidRDefault="008F0987"/>
    <w:p w:rsidR="008F0987" w:rsidRDefault="008F0987"/>
    <w:p w:rsidR="008F0987" w:rsidRDefault="008F0987"/>
    <w:p w:rsidR="008F0987" w:rsidRDefault="008F0987"/>
    <w:p w:rsidR="008F0987" w:rsidRDefault="008F0987"/>
    <w:p w:rsidR="008F0987" w:rsidRDefault="008F0987"/>
    <w:p w:rsidR="008F0987" w:rsidRDefault="008F0987"/>
    <w:p w:rsidR="008F0987" w:rsidRDefault="008F0987"/>
    <w:p w:rsidR="008F0987" w:rsidRDefault="008F0987"/>
    <w:p w:rsidR="008F0987" w:rsidRDefault="008F0987"/>
    <w:p w:rsidR="008F0987" w:rsidRDefault="008F0987"/>
    <w:p w:rsidR="008F0987" w:rsidRDefault="008F0987"/>
    <w:p w:rsidR="00770347" w:rsidRDefault="00123AA0" w:rsidP="00770347">
      <w:pPr>
        <w:keepNext/>
      </w:pPr>
      <w:r>
        <w:rPr>
          <w:noProof/>
          <w:lang w:val="en-US"/>
        </w:rPr>
        <w:lastRenderedPageBreak/>
        <w:drawing>
          <wp:inline distT="114300" distB="114300" distL="114300" distR="114300" wp14:anchorId="4BC3D5A9" wp14:editId="32E8A2EA">
            <wp:extent cx="5943600" cy="4559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4559300"/>
                    </a:xfrm>
                    <a:prstGeom prst="rect">
                      <a:avLst/>
                    </a:prstGeom>
                    <a:ln/>
                  </pic:spPr>
                </pic:pic>
              </a:graphicData>
            </a:graphic>
          </wp:inline>
        </w:drawing>
      </w:r>
    </w:p>
    <w:p w:rsidR="008F0987" w:rsidRDefault="00770347" w:rsidP="00770347">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t>: Cross-Reference Matrix</w:t>
      </w:r>
    </w:p>
    <w:sectPr w:rsidR="008F09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87"/>
    <w:rsid w:val="00123AA0"/>
    <w:rsid w:val="00770347"/>
    <w:rsid w:val="008F0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865C"/>
  <w15:docId w15:val="{551E17B0-F7F6-442D-A29B-E2A5E2A8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aption">
    <w:name w:val="caption"/>
    <w:basedOn w:val="Normal"/>
    <w:next w:val="Normal"/>
    <w:uiPriority w:val="35"/>
    <w:unhideWhenUsed/>
    <w:qFormat/>
    <w:rsid w:val="00770347"/>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229</Words>
  <Characters>1306</Characters>
  <Application>Microsoft Office Word</Application>
  <DocSecurity>0</DocSecurity>
  <Lines>10</Lines>
  <Paragraphs>3</Paragraphs>
  <ScaleCrop>false</ScaleCrop>
  <Company>Florida State University</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Dineen</dc:creator>
  <cp:lastModifiedBy>Denis Dineen</cp:lastModifiedBy>
  <cp:revision>3</cp:revision>
  <dcterms:created xsi:type="dcterms:W3CDTF">2019-09-27T17:10:00Z</dcterms:created>
  <dcterms:modified xsi:type="dcterms:W3CDTF">2019-09-27T17:13:00Z</dcterms:modified>
</cp:coreProperties>
</file>